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B7" w:rsidRPr="009A6C01" w:rsidRDefault="009A6C01">
      <w:pPr>
        <w:jc w:val="center"/>
        <w:rPr>
          <w:rFonts w:ascii="方正小标宋简体" w:eastAsia="方正小标宋简体"/>
          <w:sz w:val="44"/>
          <w:szCs w:val="44"/>
        </w:rPr>
      </w:pPr>
      <w:r w:rsidRPr="009A6C01">
        <w:rPr>
          <w:rFonts w:ascii="方正小标宋简体" w:eastAsia="方正小标宋简体" w:hint="eastAsia"/>
          <w:sz w:val="44"/>
          <w:szCs w:val="44"/>
        </w:rPr>
        <w:t>2024年度骏马奖项目支出绩效自评报告</w:t>
      </w:r>
    </w:p>
    <w:p w:rsidR="00BE3D0D" w:rsidRDefault="00BE3D0D">
      <w:pPr>
        <w:spacing w:line="600" w:lineRule="exact"/>
        <w:ind w:firstLineChars="200" w:firstLine="640"/>
        <w:rPr>
          <w:rFonts w:eastAsia="黑体" w:hint="eastAsia"/>
          <w:sz w:val="32"/>
          <w:szCs w:val="32"/>
        </w:rPr>
      </w:pPr>
    </w:p>
    <w:p w:rsidR="009136B7" w:rsidRDefault="009A6C0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一、项目基本情况</w:t>
      </w:r>
    </w:p>
    <w:p w:rsidR="009136B7" w:rsidRDefault="009A6C01" w:rsidP="009A6C0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（一）项目概况</w:t>
      </w:r>
    </w:p>
    <w:p w:rsidR="00D447F2" w:rsidRPr="00D447F2" w:rsidRDefault="00D447F2" w:rsidP="00D447F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447F2">
        <w:rPr>
          <w:rFonts w:ascii="仿宋_GB2312" w:eastAsia="仿宋_GB2312" w:hint="eastAsia"/>
          <w:sz w:val="32"/>
          <w:szCs w:val="32"/>
        </w:rPr>
        <w:t>项目背景：单位卫生间建成时间较早，设施设备老化严重，部分管道出现漏水、堵塞现象，卫生器具损坏频繁，不仅影响正常使用，还存在一定的安全隐患，降低了员工工作体验，因此开展卫生间维修改造项目。</w:t>
      </w:r>
    </w:p>
    <w:p w:rsidR="00D447F2" w:rsidRPr="00D447F2" w:rsidRDefault="00D447F2" w:rsidP="00D447F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447F2">
        <w:rPr>
          <w:rFonts w:ascii="仿宋_GB2312" w:eastAsia="仿宋_GB2312" w:hint="eastAsia"/>
          <w:sz w:val="32"/>
          <w:szCs w:val="32"/>
        </w:rPr>
        <w:t>项目实施主体：</w:t>
      </w:r>
      <w:r>
        <w:rPr>
          <w:rFonts w:ascii="仿宋_GB2312" w:eastAsia="仿宋_GB2312" w:hint="eastAsia"/>
          <w:sz w:val="32"/>
          <w:szCs w:val="32"/>
        </w:rPr>
        <w:t>山丹县财政局</w:t>
      </w:r>
      <w:r w:rsidRPr="00D447F2">
        <w:rPr>
          <w:rFonts w:ascii="仿宋_GB2312" w:eastAsia="仿宋_GB2312" w:hint="eastAsia"/>
          <w:sz w:val="32"/>
          <w:szCs w:val="32"/>
        </w:rPr>
        <w:t>负责项目整体规划、组织招标、施工监督及验收等工作。</w:t>
      </w:r>
    </w:p>
    <w:p w:rsidR="00D447F2" w:rsidRPr="00D447F2" w:rsidRDefault="00D447F2" w:rsidP="00D447F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447F2">
        <w:rPr>
          <w:rFonts w:ascii="仿宋_GB2312" w:eastAsia="仿宋_GB2312" w:hint="eastAsia"/>
          <w:sz w:val="32"/>
          <w:szCs w:val="32"/>
        </w:rPr>
        <w:t>项目实施时间</w:t>
      </w:r>
      <w:r>
        <w:rPr>
          <w:rFonts w:ascii="仿宋_GB2312" w:eastAsia="仿宋_GB2312" w:hint="eastAsia"/>
          <w:sz w:val="32"/>
          <w:szCs w:val="32"/>
        </w:rPr>
        <w:t>：2024年6月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2024年7月，</w:t>
      </w:r>
      <w:r w:rsidRPr="00D447F2">
        <w:rPr>
          <w:rFonts w:ascii="仿宋_GB2312" w:eastAsia="仿宋_GB2312" w:hint="eastAsia"/>
          <w:sz w:val="32"/>
          <w:szCs w:val="32"/>
        </w:rPr>
        <w:t>历时</w:t>
      </w:r>
      <w:r>
        <w:rPr>
          <w:rFonts w:ascii="仿宋_GB2312" w:eastAsia="仿宋_GB2312" w:hint="eastAsia"/>
          <w:sz w:val="32"/>
          <w:szCs w:val="32"/>
        </w:rPr>
        <w:t>2</w:t>
      </w:r>
      <w:r w:rsidRPr="00D447F2">
        <w:rPr>
          <w:rFonts w:ascii="仿宋_GB2312" w:eastAsia="仿宋_GB2312" w:hint="eastAsia"/>
          <w:sz w:val="32"/>
          <w:szCs w:val="32"/>
        </w:rPr>
        <w:t>个月，确保在尽量不影响单位正常办公秩序下完成改造。</w:t>
      </w:r>
    </w:p>
    <w:p w:rsidR="009136B7" w:rsidRDefault="009A6C01" w:rsidP="009A6C0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（二）项目绩效目标</w:t>
      </w:r>
    </w:p>
    <w:p w:rsidR="00D447F2" w:rsidRPr="00D447F2" w:rsidRDefault="00D447F2" w:rsidP="00D447F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447F2">
        <w:rPr>
          <w:rFonts w:ascii="仿宋_GB2312" w:eastAsia="仿宋_GB2312" w:hint="eastAsia"/>
          <w:sz w:val="32"/>
          <w:szCs w:val="32"/>
        </w:rPr>
        <w:t>总体目标：通过维修改造，使卫生间设施设备达到全新状态，满足员工日常使用需求，提升卫生间整体环境质量，营造干净、整洁、舒适、安全的卫生环境。</w:t>
      </w:r>
    </w:p>
    <w:p w:rsidR="00D447F2" w:rsidRPr="00D447F2" w:rsidRDefault="00D447F2" w:rsidP="00D447F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447F2">
        <w:rPr>
          <w:rFonts w:ascii="仿宋_GB2312" w:eastAsia="仿宋_GB2312" w:hint="eastAsia"/>
          <w:sz w:val="32"/>
          <w:szCs w:val="32"/>
        </w:rPr>
        <w:t>阶段性目标：在施工前期完成详细设计方案与招标工作；施工过程中严格把控工程质量与进度，确保每月按计划完成相应工程量；竣工后及时组织验收，验收合格后投入使用，并在投入使用后的一定时间内收集反馈意见，对可能存在的问题及时整改。</w:t>
      </w:r>
    </w:p>
    <w:p w:rsidR="009136B7" w:rsidRDefault="009A6C01" w:rsidP="0025560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二、项目资金情况</w:t>
      </w:r>
    </w:p>
    <w:p w:rsidR="00D447F2" w:rsidRPr="00D447F2" w:rsidRDefault="00D447F2" w:rsidP="00D447F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项目资金投入：项目预算</w:t>
      </w:r>
      <w:r w:rsidRPr="00D447F2">
        <w:rPr>
          <w:rFonts w:ascii="仿宋_GB2312" w:eastAsia="仿宋_GB2312" w:hint="eastAsia"/>
          <w:sz w:val="32"/>
          <w:szCs w:val="32"/>
        </w:rPr>
        <w:t>金额为</w:t>
      </w:r>
      <w:r>
        <w:rPr>
          <w:rFonts w:ascii="仿宋_GB2312" w:eastAsia="仿宋_GB2312" w:hint="eastAsia"/>
          <w:sz w:val="32"/>
          <w:szCs w:val="32"/>
        </w:rPr>
        <w:t>8万</w:t>
      </w:r>
      <w:r w:rsidRPr="00D447F2">
        <w:rPr>
          <w:rFonts w:ascii="仿宋_GB2312" w:eastAsia="仿宋_GB2312" w:hint="eastAsia"/>
          <w:sz w:val="32"/>
          <w:szCs w:val="32"/>
        </w:rPr>
        <w:t>元，全部来源于单位财政拨款。实际支出</w:t>
      </w:r>
      <w:r>
        <w:rPr>
          <w:rFonts w:ascii="仿宋_GB2312" w:eastAsia="仿宋_GB2312" w:hint="eastAsia"/>
          <w:sz w:val="32"/>
          <w:szCs w:val="32"/>
        </w:rPr>
        <w:t>8万</w:t>
      </w:r>
      <w:r w:rsidRPr="00D447F2">
        <w:rPr>
          <w:rFonts w:ascii="仿宋_GB2312" w:eastAsia="仿宋_GB2312" w:hint="eastAsia"/>
          <w:sz w:val="32"/>
          <w:szCs w:val="32"/>
        </w:rPr>
        <w:t>元，资金使用严格按照预算安排及相关财务制</w:t>
      </w:r>
      <w:r w:rsidRPr="00D447F2">
        <w:rPr>
          <w:rFonts w:ascii="仿宋_GB2312" w:eastAsia="仿宋_GB2312" w:hint="eastAsia"/>
          <w:sz w:val="32"/>
          <w:szCs w:val="32"/>
        </w:rPr>
        <w:lastRenderedPageBreak/>
        <w:t>度执行，确保专款专用。</w:t>
      </w:r>
    </w:p>
    <w:p w:rsidR="009136B7" w:rsidRDefault="009A6C01" w:rsidP="0025560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三、绩效目标完成情况及效益分析</w:t>
      </w:r>
    </w:p>
    <w:p w:rsidR="00D447F2" w:rsidRPr="00D447F2" w:rsidRDefault="00D447F2" w:rsidP="002556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447F2">
        <w:rPr>
          <w:rFonts w:ascii="仿宋_GB2312" w:eastAsia="仿宋_GB2312" w:hint="eastAsia"/>
          <w:sz w:val="32"/>
          <w:szCs w:val="32"/>
        </w:rPr>
        <w:t>项目立项依据充分性：单位卫生间设施老化问题严重，影响正常使用与员工工作体验，立项依据符合单位实际需求，且与相关卫生设施建设标准相符。</w:t>
      </w:r>
    </w:p>
    <w:p w:rsidR="00D447F2" w:rsidRPr="00D447F2" w:rsidRDefault="00D447F2" w:rsidP="00D447F2">
      <w:pPr>
        <w:rPr>
          <w:rFonts w:ascii="仿宋_GB2312" w:eastAsia="仿宋_GB2312"/>
          <w:sz w:val="32"/>
          <w:szCs w:val="32"/>
        </w:rPr>
      </w:pPr>
      <w:r w:rsidRPr="00D447F2">
        <w:rPr>
          <w:rFonts w:ascii="仿宋_GB2312" w:eastAsia="仿宋_GB2312"/>
          <w:sz w:val="32"/>
          <w:szCs w:val="32"/>
        </w:rPr>
        <w:t xml:space="preserve"> </w:t>
      </w:r>
      <w:r w:rsidR="002018F0">
        <w:rPr>
          <w:rFonts w:ascii="仿宋_GB2312" w:eastAsia="仿宋_GB2312" w:hint="eastAsia"/>
          <w:sz w:val="32"/>
          <w:szCs w:val="32"/>
        </w:rPr>
        <w:t xml:space="preserve">   </w:t>
      </w:r>
      <w:r w:rsidR="00270ACD">
        <w:rPr>
          <w:rFonts w:ascii="仿宋_GB2312" w:eastAsia="仿宋_GB2312" w:hint="eastAsia"/>
          <w:sz w:val="32"/>
          <w:szCs w:val="32"/>
        </w:rPr>
        <w:t>绩效目标合理性：</w:t>
      </w:r>
      <w:r w:rsidRPr="00D447F2">
        <w:rPr>
          <w:rFonts w:ascii="仿宋_GB2312" w:eastAsia="仿宋_GB2312" w:hint="eastAsia"/>
          <w:sz w:val="32"/>
          <w:szCs w:val="32"/>
        </w:rPr>
        <w:t>项目总体目标明确，提升卫生</w:t>
      </w:r>
      <w:r w:rsidR="002018F0">
        <w:rPr>
          <w:rFonts w:ascii="仿宋_GB2312" w:eastAsia="仿宋_GB2312" w:hint="eastAsia"/>
          <w:sz w:val="32"/>
          <w:szCs w:val="32"/>
        </w:rPr>
        <w:t>间环境质量与使用功能，阶段性目标清晰可衡量，与项目实际情况匹配</w:t>
      </w:r>
      <w:r w:rsidRPr="00D447F2">
        <w:rPr>
          <w:rFonts w:ascii="仿宋_GB2312" w:eastAsia="仿宋_GB2312" w:hint="eastAsia"/>
          <w:sz w:val="32"/>
          <w:szCs w:val="32"/>
        </w:rPr>
        <w:t>。</w:t>
      </w:r>
    </w:p>
    <w:p w:rsidR="00D447F2" w:rsidRPr="00D447F2" w:rsidRDefault="00D447F2" w:rsidP="002018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447F2">
        <w:rPr>
          <w:rFonts w:ascii="仿宋_GB2312" w:eastAsia="仿宋_GB2312" w:hint="eastAsia"/>
          <w:sz w:val="32"/>
          <w:szCs w:val="32"/>
        </w:rPr>
        <w:t>资金管理规范性：项目资金严格按照预算安排支出，审批流程规范，财务账目清晰，未出现截留、挪用等违规现象。</w:t>
      </w:r>
    </w:p>
    <w:p w:rsidR="00D447F2" w:rsidRPr="00D447F2" w:rsidRDefault="00D447F2" w:rsidP="00D447F2">
      <w:pPr>
        <w:rPr>
          <w:rFonts w:ascii="仿宋_GB2312" w:eastAsia="仿宋_GB2312"/>
          <w:sz w:val="32"/>
          <w:szCs w:val="32"/>
        </w:rPr>
      </w:pPr>
      <w:r w:rsidRPr="00D447F2">
        <w:rPr>
          <w:rFonts w:ascii="仿宋_GB2312" w:eastAsia="仿宋_GB2312"/>
          <w:sz w:val="32"/>
          <w:szCs w:val="32"/>
        </w:rPr>
        <w:t xml:space="preserve"> </w:t>
      </w:r>
      <w:r w:rsidR="002018F0">
        <w:rPr>
          <w:rFonts w:ascii="仿宋_GB2312" w:eastAsia="仿宋_GB2312" w:hint="eastAsia"/>
          <w:sz w:val="32"/>
          <w:szCs w:val="32"/>
        </w:rPr>
        <w:t xml:space="preserve">   </w:t>
      </w:r>
      <w:r w:rsidRPr="00D447F2">
        <w:rPr>
          <w:rFonts w:ascii="仿宋_GB2312" w:eastAsia="仿宋_GB2312" w:hint="eastAsia"/>
          <w:sz w:val="32"/>
          <w:szCs w:val="32"/>
        </w:rPr>
        <w:t>施工进度执行情况：项目实际施工进度与计划进度基本一致，虽在施工过程中因个别不可预见因素导致短暂延误，但通过合理调整施工方案，最终按时完成项目。</w:t>
      </w:r>
    </w:p>
    <w:p w:rsidR="00D447F2" w:rsidRPr="00D447F2" w:rsidRDefault="00D447F2" w:rsidP="00270A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447F2">
        <w:rPr>
          <w:rFonts w:ascii="仿宋_GB2312" w:eastAsia="仿宋_GB2312" w:hint="eastAsia"/>
          <w:sz w:val="32"/>
          <w:szCs w:val="32"/>
        </w:rPr>
        <w:t>改造工程质量达标率：经</w:t>
      </w:r>
      <w:r w:rsidR="002018F0">
        <w:rPr>
          <w:rFonts w:ascii="仿宋_GB2312" w:eastAsia="仿宋_GB2312" w:hint="eastAsia"/>
          <w:sz w:val="32"/>
          <w:szCs w:val="32"/>
        </w:rPr>
        <w:t>验收小组</w:t>
      </w:r>
      <w:r w:rsidRPr="00D447F2">
        <w:rPr>
          <w:rFonts w:ascii="仿宋_GB2312" w:eastAsia="仿宋_GB2312" w:hint="eastAsia"/>
          <w:sz w:val="32"/>
          <w:szCs w:val="32"/>
        </w:rPr>
        <w:t>现场验收，卫生间改造工程质量符合相关建筑工程质量标准，各项设施设备安装牢固、运行正常，质量达标率达100%。</w:t>
      </w:r>
    </w:p>
    <w:p w:rsidR="00D447F2" w:rsidRPr="00D447F2" w:rsidRDefault="00D447F2" w:rsidP="00D447F2">
      <w:pPr>
        <w:rPr>
          <w:rFonts w:ascii="仿宋_GB2312" w:eastAsia="仿宋_GB2312"/>
          <w:sz w:val="32"/>
          <w:szCs w:val="32"/>
        </w:rPr>
      </w:pPr>
      <w:r w:rsidRPr="00D447F2">
        <w:rPr>
          <w:rFonts w:ascii="仿宋_GB2312" w:eastAsia="仿宋_GB2312"/>
          <w:sz w:val="32"/>
          <w:szCs w:val="32"/>
        </w:rPr>
        <w:t xml:space="preserve"> </w:t>
      </w:r>
      <w:r w:rsidR="002018F0">
        <w:rPr>
          <w:rFonts w:ascii="仿宋_GB2312" w:eastAsia="仿宋_GB2312" w:hint="eastAsia"/>
          <w:sz w:val="32"/>
          <w:szCs w:val="32"/>
        </w:rPr>
        <w:t xml:space="preserve">   </w:t>
      </w:r>
      <w:r w:rsidRPr="00D447F2">
        <w:rPr>
          <w:rFonts w:ascii="仿宋_GB2312" w:eastAsia="仿宋_GB2312" w:hint="eastAsia"/>
          <w:sz w:val="32"/>
          <w:szCs w:val="32"/>
        </w:rPr>
        <w:t>设施设备安装完成率：按照设计方案，所有设施设备均安装到位，安装完成率为100%。</w:t>
      </w:r>
    </w:p>
    <w:p w:rsidR="00D447F2" w:rsidRPr="00D447F2" w:rsidRDefault="00D447F2" w:rsidP="002018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447F2">
        <w:rPr>
          <w:rFonts w:ascii="仿宋_GB2312" w:eastAsia="仿宋_GB2312" w:hint="eastAsia"/>
          <w:sz w:val="32"/>
          <w:szCs w:val="32"/>
        </w:rPr>
        <w:t>员工满意度提升程度：通过问卷调查，员工对</w:t>
      </w:r>
      <w:r w:rsidR="00270ACD">
        <w:rPr>
          <w:rFonts w:ascii="仿宋_GB2312" w:eastAsia="仿宋_GB2312" w:hint="eastAsia"/>
          <w:sz w:val="32"/>
          <w:szCs w:val="32"/>
        </w:rPr>
        <w:t>改造后的卫生间满意度达98%</w:t>
      </w:r>
      <w:r w:rsidRPr="00D447F2">
        <w:rPr>
          <w:rFonts w:ascii="仿宋_GB2312" w:eastAsia="仿宋_GB2312" w:hint="eastAsia"/>
          <w:sz w:val="32"/>
          <w:szCs w:val="32"/>
        </w:rPr>
        <w:t>。</w:t>
      </w:r>
    </w:p>
    <w:p w:rsidR="00D447F2" w:rsidRPr="00D447F2" w:rsidRDefault="00D447F2" w:rsidP="00D447F2">
      <w:pPr>
        <w:rPr>
          <w:rFonts w:ascii="仿宋_GB2312" w:eastAsia="仿宋_GB2312"/>
          <w:sz w:val="32"/>
          <w:szCs w:val="32"/>
        </w:rPr>
      </w:pPr>
      <w:r w:rsidRPr="00D447F2">
        <w:rPr>
          <w:rFonts w:ascii="仿宋_GB2312" w:eastAsia="仿宋_GB2312"/>
          <w:sz w:val="32"/>
          <w:szCs w:val="32"/>
        </w:rPr>
        <w:t xml:space="preserve"> </w:t>
      </w:r>
      <w:r w:rsidR="002018F0">
        <w:rPr>
          <w:rFonts w:ascii="仿宋_GB2312" w:eastAsia="仿宋_GB2312" w:hint="eastAsia"/>
          <w:sz w:val="32"/>
          <w:szCs w:val="32"/>
        </w:rPr>
        <w:t xml:space="preserve">   </w:t>
      </w:r>
      <w:r w:rsidRPr="00D447F2">
        <w:rPr>
          <w:rFonts w:ascii="仿宋_GB2312" w:eastAsia="仿宋_GB2312" w:hint="eastAsia"/>
          <w:sz w:val="32"/>
          <w:szCs w:val="32"/>
        </w:rPr>
        <w:t>卫生间使用功能改善情况：改造后卫生间通风良好、排水顺畅，卫生器具使用便捷，异味问题得到有效解决，使用功能得到极大改善。</w:t>
      </w:r>
    </w:p>
    <w:p w:rsidR="009136B7" w:rsidRDefault="009A6C01" w:rsidP="002018F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四、自评结论</w:t>
      </w:r>
    </w:p>
    <w:p w:rsidR="00D447F2" w:rsidRPr="00D447F2" w:rsidRDefault="00D447F2" w:rsidP="00D447F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447F2">
        <w:rPr>
          <w:rFonts w:ascii="仿宋_GB2312" w:eastAsia="仿宋_GB2312" w:hint="eastAsia"/>
          <w:sz w:val="32"/>
          <w:szCs w:val="32"/>
        </w:rPr>
        <w:t>经综合评价，单位卫生间维修改造项目绩效评价得分为</w:t>
      </w:r>
      <w:r>
        <w:rPr>
          <w:rFonts w:ascii="仿宋_GB2312" w:eastAsia="仿宋_GB2312" w:hint="eastAsia"/>
          <w:sz w:val="32"/>
          <w:szCs w:val="32"/>
        </w:rPr>
        <w:t>96分，评价等级为优秀，</w:t>
      </w:r>
      <w:r w:rsidRPr="00D447F2">
        <w:rPr>
          <w:rFonts w:ascii="仿宋_GB2312" w:eastAsia="仿宋_GB2312" w:hint="eastAsia"/>
          <w:sz w:val="32"/>
          <w:szCs w:val="32"/>
        </w:rPr>
        <w:t>项目在决策、过程、产出及效益方面均取得较好成果，实现了预期绩效目标。</w:t>
      </w:r>
    </w:p>
    <w:p w:rsidR="009136B7" w:rsidRDefault="009A6C0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五、偏离绩效目标的原因和下一步改进措施 </w:t>
      </w:r>
    </w:p>
    <w:p w:rsidR="002018F0" w:rsidRPr="002018F0" w:rsidRDefault="002018F0" w:rsidP="002018F0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偏离绩效目标原因：</w:t>
      </w:r>
      <w:r w:rsidR="00270ACD">
        <w:rPr>
          <w:rFonts w:ascii="仿宋_GB2312" w:eastAsia="仿宋_GB2312" w:hint="eastAsia"/>
          <w:sz w:val="32"/>
          <w:szCs w:val="32"/>
        </w:rPr>
        <w:t>施工期间噪音对办公的影响，</w:t>
      </w:r>
      <w:r w:rsidRPr="002018F0">
        <w:rPr>
          <w:rFonts w:ascii="仿宋_GB2312" w:eastAsia="仿宋_GB2312" w:hint="eastAsia"/>
          <w:sz w:val="32"/>
          <w:szCs w:val="32"/>
        </w:rPr>
        <w:t>施工过程中部分时段噪音较大，虽采取了一定降噪措施，但仍对周边办公区域员工造成一定干扰。原因在于施工场地狭窄，部分施工设备无法远离办公区域，且施工工艺决定了部分工序产生噪音不可避免。</w:t>
      </w:r>
      <w:r w:rsidR="00270ACD">
        <w:rPr>
          <w:rFonts w:ascii="仿宋_GB2312" w:eastAsia="仿宋_GB2312" w:hint="eastAsia"/>
          <w:sz w:val="32"/>
          <w:szCs w:val="32"/>
        </w:rPr>
        <w:t>部分细节设计有待优化，</w:t>
      </w:r>
      <w:r w:rsidRPr="002018F0">
        <w:rPr>
          <w:rFonts w:ascii="仿宋_GB2312" w:eastAsia="仿宋_GB2312" w:hint="eastAsia"/>
          <w:sz w:val="32"/>
          <w:szCs w:val="32"/>
        </w:rPr>
        <w:t>卫生间个别区域照明亮度不够，影响使用便利性。主要原因是在设计阶段对员工使用习惯考虑不够周全，现场勘查时对细节问题关注不足。</w:t>
      </w:r>
    </w:p>
    <w:p w:rsidR="002018F0" w:rsidRPr="002018F0" w:rsidRDefault="002018F0" w:rsidP="002018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18F0">
        <w:rPr>
          <w:rFonts w:ascii="仿宋_GB2312" w:eastAsia="仿宋_GB2312" w:hint="eastAsia"/>
          <w:sz w:val="32"/>
          <w:szCs w:val="32"/>
        </w:rPr>
        <w:t>改进措施</w:t>
      </w:r>
      <w:r>
        <w:rPr>
          <w:rFonts w:ascii="仿宋_GB2312" w:eastAsia="仿宋_GB2312" w:hint="eastAsia"/>
          <w:sz w:val="32"/>
          <w:szCs w:val="32"/>
        </w:rPr>
        <w:t>：</w:t>
      </w:r>
      <w:r w:rsidRPr="002018F0">
        <w:rPr>
          <w:rFonts w:ascii="仿宋_GB2312" w:eastAsia="仿宋_GB2312" w:hint="eastAsia"/>
          <w:sz w:val="32"/>
          <w:szCs w:val="32"/>
        </w:rPr>
        <w:t>在今后类似项目施工前，进一步优化施工方案，合理安排施工工序，尽量将噪音较大的施工环节安排在非办公时间进行，同时加大降噪设备投入，降低施工噪音对办公的影响。在项目设计阶段，组织多部门人员参与讨论，充分征求员工意见，对设计方案进行反复审核，重点关注细节设计，确保设计方案符合实际使用需求，提高项目整体质量。</w:t>
      </w:r>
    </w:p>
    <w:p w:rsidR="009136B7" w:rsidRDefault="009A6C01">
      <w:pPr>
        <w:spacing w:line="560" w:lineRule="exact"/>
        <w:ind w:firstLineChars="200" w:firstLine="640"/>
        <w:rPr>
          <w:rFonts w:ascii="国标黑体" w:eastAsia="国标黑体" w:hAnsi="国标黑体" w:cs="国标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国标黑体" w:eastAsia="国标黑体" w:hAnsi="国标黑体" w:cs="国标黑体" w:hint="eastAsia"/>
          <w:sz w:val="32"/>
          <w:szCs w:val="32"/>
        </w:rPr>
        <w:t>附件 </w:t>
      </w:r>
    </w:p>
    <w:p w:rsidR="009136B7" w:rsidRDefault="009A6C0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项目支出绩效自评表</w:t>
      </w:r>
    </w:p>
    <w:bookmarkEnd w:id="0"/>
    <w:p w:rsidR="009136B7" w:rsidRDefault="009136B7">
      <w:pPr>
        <w:spacing w:line="600" w:lineRule="exact"/>
        <w:ind w:firstLineChars="200" w:firstLine="420"/>
      </w:pPr>
    </w:p>
    <w:p w:rsidR="002018F0" w:rsidRPr="002018F0" w:rsidRDefault="002018F0" w:rsidP="004D7875">
      <w:pPr>
        <w:spacing w:line="600" w:lineRule="exact"/>
        <w:ind w:firstLineChars="2700" w:firstLine="8640"/>
        <w:rPr>
          <w:rFonts w:ascii="仿宋_GB2312" w:eastAsia="仿宋_GB2312"/>
          <w:sz w:val="32"/>
          <w:szCs w:val="32"/>
        </w:rPr>
      </w:pPr>
      <w:r w:rsidRPr="002018F0">
        <w:rPr>
          <w:rFonts w:ascii="仿宋_GB2312" w:eastAsia="仿宋_GB2312" w:hint="eastAsia"/>
          <w:sz w:val="32"/>
          <w:szCs w:val="32"/>
        </w:rPr>
        <w:t xml:space="preserve"> 山丹县财政局</w:t>
      </w:r>
    </w:p>
    <w:p w:rsidR="002018F0" w:rsidRPr="002018F0" w:rsidRDefault="002018F0" w:rsidP="002018F0">
      <w:pPr>
        <w:spacing w:line="600" w:lineRule="exact"/>
        <w:rPr>
          <w:rFonts w:ascii="仿宋_GB2312" w:eastAsia="仿宋_GB2312"/>
          <w:sz w:val="32"/>
          <w:szCs w:val="32"/>
        </w:rPr>
      </w:pPr>
      <w:r w:rsidRPr="002018F0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2025</w:t>
      </w:r>
      <w:r w:rsidRPr="002018F0">
        <w:rPr>
          <w:rFonts w:ascii="仿宋_GB2312" w:eastAsia="仿宋_GB2312" w:hint="eastAsia"/>
          <w:sz w:val="32"/>
          <w:szCs w:val="32"/>
        </w:rPr>
        <w:t>年2月26日</w:t>
      </w:r>
    </w:p>
    <w:sectPr w:rsidR="002018F0" w:rsidRPr="002018F0" w:rsidSect="00DA6B81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BB2" w:rsidRDefault="00BD7BB2" w:rsidP="00D447F2">
      <w:r>
        <w:separator/>
      </w:r>
    </w:p>
  </w:endnote>
  <w:endnote w:type="continuationSeparator" w:id="0">
    <w:p w:rsidR="00BD7BB2" w:rsidRDefault="00BD7BB2" w:rsidP="00D44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国标黑体">
    <w:altName w:val="黑体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BB2" w:rsidRDefault="00BD7BB2" w:rsidP="00D447F2">
      <w:r>
        <w:separator/>
      </w:r>
    </w:p>
  </w:footnote>
  <w:footnote w:type="continuationSeparator" w:id="0">
    <w:p w:rsidR="00BD7BB2" w:rsidRDefault="00BD7BB2" w:rsidP="00D44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CA2393"/>
    <w:rsid w:val="D53D0561"/>
    <w:rsid w:val="0001489F"/>
    <w:rsid w:val="000A7557"/>
    <w:rsid w:val="000C090A"/>
    <w:rsid w:val="001940D5"/>
    <w:rsid w:val="002018F0"/>
    <w:rsid w:val="002114C3"/>
    <w:rsid w:val="0025560E"/>
    <w:rsid w:val="00270ACD"/>
    <w:rsid w:val="00286CA1"/>
    <w:rsid w:val="00320F17"/>
    <w:rsid w:val="003C6F23"/>
    <w:rsid w:val="00481F21"/>
    <w:rsid w:val="004D7875"/>
    <w:rsid w:val="00530E72"/>
    <w:rsid w:val="00594EC8"/>
    <w:rsid w:val="006D2D6E"/>
    <w:rsid w:val="007A00FC"/>
    <w:rsid w:val="007B2162"/>
    <w:rsid w:val="00810656"/>
    <w:rsid w:val="00854E14"/>
    <w:rsid w:val="008C120E"/>
    <w:rsid w:val="009136B7"/>
    <w:rsid w:val="009471EF"/>
    <w:rsid w:val="00976E20"/>
    <w:rsid w:val="0099403C"/>
    <w:rsid w:val="009A6C01"/>
    <w:rsid w:val="009F449D"/>
    <w:rsid w:val="00A34770"/>
    <w:rsid w:val="00B4239C"/>
    <w:rsid w:val="00BD7BB2"/>
    <w:rsid w:val="00BE3D0D"/>
    <w:rsid w:val="00C2019A"/>
    <w:rsid w:val="00C86A63"/>
    <w:rsid w:val="00D447F2"/>
    <w:rsid w:val="00DA6B81"/>
    <w:rsid w:val="00E430CA"/>
    <w:rsid w:val="00EA2F26"/>
    <w:rsid w:val="0ECA2393"/>
    <w:rsid w:val="73FEA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6B7"/>
    <w:pPr>
      <w:widowControl w:val="0"/>
      <w:jc w:val="both"/>
    </w:pPr>
    <w:rPr>
      <w:rFonts w:asci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13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3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136B7"/>
    <w:rPr>
      <w:rFonts w:asci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136B7"/>
    <w:rPr>
      <w:rFonts w:asci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散步的鱼</dc:creator>
  <cp:lastModifiedBy>Administrator</cp:lastModifiedBy>
  <cp:revision>21</cp:revision>
  <cp:lastPrinted>2023-12-11T16:34:00Z</cp:lastPrinted>
  <dcterms:created xsi:type="dcterms:W3CDTF">2022-01-19T15:54:00Z</dcterms:created>
  <dcterms:modified xsi:type="dcterms:W3CDTF">2025-09-11T09:25:00Z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2DA92029841B756B16A5B567198D6207</vt:lpwstr>
  </property>
</Properties>
</file>