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tabs>
          <w:tab w:val="right" w:pos="8306"/>
        </w:tabs>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审计法》第五十八条、《党政主要领导干部和国有企事业单位主要领导人员经济责任审计规定》，经中共山丹县委审计委员会批准，中共山丹县委审计委员会办公室、山丹县审计局派出审计组，自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日起，对胡秉珍同志自2022年1月至2023年10月任山丹县应急管理局党委书记、局长、县应急管理综合行政执法队队长期间经济责任履行情况开展审计。必要时将追溯到相关年度或者延伸审计有关单位。审计组组长：</w:t>
      </w:r>
      <w:r>
        <w:rPr>
          <w:rFonts w:hint="eastAsia" w:ascii="仿宋_GB2312" w:eastAsia="仿宋_GB2312"/>
          <w:sz w:val="32"/>
          <w:szCs w:val="32"/>
          <w:lang w:val="en-US" w:eastAsia="zh-CN"/>
        </w:rPr>
        <w:t>赵萍</w:t>
      </w:r>
      <w:r>
        <w:rPr>
          <w:rFonts w:hint="eastAsia" w:ascii="仿宋_GB2312" w:eastAsia="仿宋_GB2312"/>
          <w:sz w:val="32"/>
          <w:szCs w:val="32"/>
        </w:rPr>
        <w:t>，审计组成员：</w:t>
      </w:r>
      <w:r>
        <w:rPr>
          <w:rFonts w:hint="eastAsia" w:ascii="仿宋_GB2312" w:eastAsia="仿宋_GB2312"/>
          <w:sz w:val="32"/>
          <w:szCs w:val="32"/>
          <w:lang w:val="en-US" w:eastAsia="zh-CN"/>
        </w:rPr>
        <w:t>吕玲（主审）</w:t>
      </w:r>
      <w:r>
        <w:rPr>
          <w:rFonts w:hint="eastAsia" w:ascii="仿宋_GB2312" w:eastAsia="仿宋_GB2312"/>
          <w:sz w:val="32"/>
          <w:szCs w:val="32"/>
        </w:rPr>
        <w:t>、</w:t>
      </w:r>
      <w:r>
        <w:rPr>
          <w:rFonts w:hint="eastAsia" w:ascii="仿宋_GB2312" w:eastAsia="仿宋_GB2312"/>
          <w:sz w:val="32"/>
          <w:szCs w:val="32"/>
          <w:lang w:val="en-US" w:eastAsia="zh-CN"/>
        </w:rPr>
        <w:t>赵晶</w:t>
      </w:r>
      <w:r>
        <w:rPr>
          <w:rFonts w:hint="eastAsia" w:ascii="仿宋_GB2312" w:eastAsia="仿宋_GB2312"/>
          <w:sz w:val="32"/>
          <w:szCs w:val="32"/>
        </w:rPr>
        <w:t>、</w:t>
      </w:r>
      <w:r>
        <w:rPr>
          <w:rFonts w:hint="eastAsia" w:ascii="仿宋_GB2312" w:eastAsia="仿宋_GB2312"/>
          <w:sz w:val="32"/>
          <w:szCs w:val="32"/>
          <w:lang w:val="en-US" w:eastAsia="zh-CN"/>
        </w:rPr>
        <w:t>曹紫阳</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审计组工作地点：县应急管理局办公室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审计涉及事项举报电话：</w:t>
      </w:r>
      <w:r>
        <w:rPr>
          <w:rFonts w:ascii="仿宋_GB2312" w:eastAsia="仿宋_GB2312"/>
          <w:sz w:val="32"/>
          <w:szCs w:val="32"/>
        </w:rPr>
        <w:t>1383065671</w:t>
      </w:r>
      <w:r>
        <w:rPr>
          <w:rFonts w:hint="eastAsia" w:ascii="仿宋_GB2312" w:eastAsia="仿宋_GB2312"/>
          <w:sz w:val="32"/>
          <w:szCs w:val="32"/>
        </w:rPr>
        <w:t>6</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18</w:t>
      </w:r>
      <w:bookmarkStart w:id="0" w:name="_GoBack"/>
      <w:bookmarkEnd w:id="0"/>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zMyYjhlM2YzNTJmOGJjOGVlMDI2MmYyNGM5MDYifQ=="/>
  </w:docVars>
  <w:rsids>
    <w:rsidRoot w:val="00000000"/>
    <w:rsid w:val="06C04B82"/>
    <w:rsid w:val="0C8272BF"/>
    <w:rsid w:val="0CC91E6E"/>
    <w:rsid w:val="10340A44"/>
    <w:rsid w:val="16623B99"/>
    <w:rsid w:val="17E24493"/>
    <w:rsid w:val="18491441"/>
    <w:rsid w:val="18B765C1"/>
    <w:rsid w:val="1DB35222"/>
    <w:rsid w:val="21A651C3"/>
    <w:rsid w:val="22452C29"/>
    <w:rsid w:val="22705407"/>
    <w:rsid w:val="2B971B41"/>
    <w:rsid w:val="34EB1C02"/>
    <w:rsid w:val="385F2C7B"/>
    <w:rsid w:val="49DF30CF"/>
    <w:rsid w:val="51536C6C"/>
    <w:rsid w:val="55826B30"/>
    <w:rsid w:val="56B400C4"/>
    <w:rsid w:val="56E40BDB"/>
    <w:rsid w:val="5A962B4B"/>
    <w:rsid w:val="6068788D"/>
    <w:rsid w:val="6832527E"/>
    <w:rsid w:val="69300A3F"/>
    <w:rsid w:val="6CFA15F8"/>
    <w:rsid w:val="72351595"/>
    <w:rsid w:val="74A35042"/>
    <w:rsid w:val="77501AF7"/>
    <w:rsid w:val="79167E9C"/>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484</Characters>
  <Lines>0</Lines>
  <Paragraphs>0</Paragraphs>
  <TotalTime>0</TotalTime>
  <ScaleCrop>false</ScaleCrop>
  <LinksUpToDate>false</LinksUpToDate>
  <CharactersWithSpaces>500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2024-03-18T08:59:57Z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F7FEC302C79B4FEE9DB2F6C6BF780C7B_13</vt:lpwstr>
  </property>
</Properties>
</file>