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z w:val="42"/>
          <w:szCs w:val="42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2"/>
          <w:szCs w:val="42"/>
        </w:rPr>
        <w:t>山丹县经济困难老年人入住养老机构托养申请表</w:t>
      </w:r>
    </w:p>
    <w:bookmarkEnd w:id="0"/>
    <w:tbl>
      <w:tblPr>
        <w:tblStyle w:val="2"/>
        <w:tblW w:w="965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92"/>
        <w:gridCol w:w="826"/>
        <w:gridCol w:w="525"/>
        <w:gridCol w:w="667"/>
        <w:gridCol w:w="345"/>
        <w:gridCol w:w="929"/>
        <w:gridCol w:w="1175"/>
        <w:gridCol w:w="1444"/>
        <w:gridCol w:w="87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照片粘贴处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家庭人口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是否残疾及等级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残疾证号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与托养人关系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托养人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城乡低保户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低收入家庭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独居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老人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计划生育特殊困难家庭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重点优抚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18"/>
                <w:szCs w:val="18"/>
              </w:rPr>
              <w:t>作出特殊贡献的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18"/>
                <w:szCs w:val="18"/>
              </w:rPr>
              <w:t>岁以上老年人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残疾人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具体情况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体检医院</w:t>
            </w:r>
          </w:p>
        </w:tc>
        <w:tc>
          <w:tcPr>
            <w:tcW w:w="2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体检结果</w:t>
            </w:r>
          </w:p>
        </w:tc>
        <w:tc>
          <w:tcPr>
            <w:tcW w:w="32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体检时间</w:t>
            </w:r>
          </w:p>
        </w:tc>
        <w:tc>
          <w:tcPr>
            <w:tcW w:w="2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托养申请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72"/>
              </w:tabs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本人自愿申请到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____________________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（养老机构）入住托养，愿服从养老机构各项管理，遵守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</w:rPr>
              <w:t>各种规章制度。本人承诺所填报事项客观真实，若出现虚报、瞒报等行为，个人愿负一切责任。</w:t>
            </w:r>
            <w:r>
              <w:rPr>
                <w:rFonts w:ascii="宋体"/>
                <w:color w:val="000000"/>
                <w:spacing w:val="-6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委托人有无精神疾病。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委托人有无暴力倾向。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是否同意托养。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监护人签字：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村（居）委会意见</w:t>
            </w:r>
          </w:p>
        </w:tc>
        <w:tc>
          <w:tcPr>
            <w:tcW w:w="4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委托人有无精神疾病。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委托人有无暴力倾向。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以上情况是否属实。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镇（乡）人民政府意见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养老机构（或第三方机构）评估结论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养老机构接收意见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县民政局确认备案意见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4F53"/>
    <w:rsid w:val="235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2021-08-16T03:40:00Z</dcterms:created>
  <dc:creator>Administrator</dc:creator>
  <cp:lastModifiedBy>Administrator</cp:lastModifiedBy>
  <dcterms:modified xsi:type="dcterms:W3CDTF">2021-08-16T03:41:50Z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