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FDC1C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老军乡玫瑰园：产业新乐章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</w:rPr>
        <w:t>振兴新希望</w:t>
      </w:r>
    </w:p>
    <w:p w14:paraId="73C58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近日，在老军乡玫瑰之约农旅发展示范基地，工作人员抢抓有利时机，对玫瑰树进行修枝、管护，为6月的开花期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做准备。</w:t>
      </w:r>
    </w:p>
    <w:p w14:paraId="3E3B3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“我在家里也没事做，所以就来这里务工，做一些剪枝、施肥工作，每天还有固定的收入。”老军村村民牛桂香笑着说。</w:t>
      </w:r>
    </w:p>
    <w:p w14:paraId="36FAC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我们玫瑰基地平时有7-10个群众管护，大家的积极性很高，按照当前的进度，预计15天就能完成前期管护工作，我们基地玫瑰花种类主要是龙玫1号，种植面积1260亩，花期可从6月中旬持续到10月上旬，我们主要与北京华协股份有限公司合作，引入先进的加工技术与设备，开发玫瑰衍生产品，如玫瑰酱、玫瑰花茶、玫瑰香水等。一亩地至少收入二千元。”山丹县富馨丰农牧科技发展有限公司负责人朱多俊介绍说。</w:t>
      </w:r>
    </w:p>
    <w:p w14:paraId="21CBF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在玫瑰种植园，还有部分工作人员正在更换破损的滴灌，确保新的滴灌系统能稳定运行，保障玫瑰在生长过程中得到精准且充足的水分与养分补给。</w:t>
      </w:r>
    </w:p>
    <w:p w14:paraId="364BB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近年来，老军乡玫瑰之约农旅发展示范基地采用“村集体+公司+合作社+农户”的模式 ，将玫瑰产业作为全面推进乡村振兴、发展乡村特色产业、拓宽农民增收致富渠道的重要举措，在做好玫瑰花种植、玫瑰花管护、玫瑰花加工、玫瑰花销售的基础上，重点推动产业链延伸，丰富乡村旅游新业态，助力推动全乡文旅产业高质量发展 。同时，深挖农业多元价值，整合资金建设老军乡玫瑰庄园，配套玫瑰观赏观景步道、烧烤木屋、胶囊宾馆等设施，打造集旅游观光、玫瑰采摘、休闲娱乐、烧烤露营为一体的农旅融合产业园。</w:t>
      </w:r>
    </w:p>
    <w:p w14:paraId="000B77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4E1D"/>
    <w:rsid w:val="378F4E1D"/>
    <w:rsid w:val="60D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2025-03-26T12:32:00Z</dcterms:created>
  <dc:creator>Delete</dc:creator>
  <cp:lastModifiedBy>Delete</cp:lastModifiedBy>
  <dcterms:modified xsi:type="dcterms:W3CDTF">2025-03-26T12:35:25Z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59ADD9A49E974D7C88160690F2F3B378_11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