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DB4" w:rsidRDefault="00C01DB4" w:rsidP="00C01DB4">
      <w:pPr>
        <w:widowControl/>
        <w:spacing w:line="540" w:lineRule="exact"/>
        <w:jc w:val="center"/>
        <w:rPr>
          <w:rFonts w:ascii="方正小标宋简体" w:eastAsia="方正小标宋简体" w:hAnsi="微软雅黑" w:cs="宋体" w:hint="eastAsia"/>
          <w:bCs/>
          <w:color w:val="000000" w:themeColor="text1"/>
          <w:kern w:val="36"/>
          <w:sz w:val="44"/>
          <w:szCs w:val="35"/>
        </w:rPr>
      </w:pPr>
      <w:r w:rsidRPr="00C01DB4">
        <w:rPr>
          <w:rFonts w:ascii="方正小标宋简体" w:eastAsia="方正小标宋简体" w:hAnsi="微软雅黑" w:cs="宋体"/>
          <w:bCs/>
          <w:color w:val="000000" w:themeColor="text1"/>
          <w:kern w:val="36"/>
          <w:sz w:val="44"/>
          <w:szCs w:val="35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-179705</wp:posOffset>
            </wp:positionH>
            <wp:positionV relativeFrom="paragraph">
              <wp:posOffset>1270</wp:posOffset>
            </wp:positionV>
            <wp:extent cx="5972175" cy="1295400"/>
            <wp:effectExtent l="19050" t="0" r="9525" b="0"/>
            <wp:wrapThrough wrapText="bothSides">
              <wp:wrapPolygon edited="0">
                <wp:start x="-69" y="0"/>
                <wp:lineTo x="-69" y="21282"/>
                <wp:lineTo x="21634" y="21282"/>
                <wp:lineTo x="21634" y="0"/>
                <wp:lineTo x="-69" y="0"/>
              </wp:wrapPolygon>
            </wp:wrapThrough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1122" w:rsidRDefault="009B02A9" w:rsidP="00C01DB4">
      <w:pPr>
        <w:widowControl/>
        <w:spacing w:line="660" w:lineRule="exact"/>
        <w:jc w:val="center"/>
        <w:rPr>
          <w:rFonts w:ascii="方正小标宋简体" w:eastAsia="方正小标宋简体" w:hAnsi="微软雅黑" w:cs="宋体"/>
          <w:bCs/>
          <w:color w:val="000000" w:themeColor="text1"/>
          <w:kern w:val="36"/>
          <w:sz w:val="44"/>
          <w:szCs w:val="35"/>
        </w:rPr>
      </w:pPr>
      <w:r>
        <w:rPr>
          <w:rFonts w:ascii="方正小标宋简体" w:eastAsia="方正小标宋简体" w:hAnsi="微软雅黑" w:cs="宋体" w:hint="eastAsia"/>
          <w:bCs/>
          <w:color w:val="000000" w:themeColor="text1"/>
          <w:kern w:val="36"/>
          <w:sz w:val="44"/>
          <w:szCs w:val="35"/>
        </w:rPr>
        <w:t>关于开展</w:t>
      </w:r>
      <w:r>
        <w:rPr>
          <w:rFonts w:ascii="方正小标宋简体" w:eastAsia="方正小标宋简体" w:hAnsi="微软雅黑" w:cs="宋体" w:hint="eastAsia"/>
          <w:bCs/>
          <w:color w:val="000000" w:themeColor="text1"/>
          <w:kern w:val="36"/>
          <w:sz w:val="44"/>
          <w:szCs w:val="35"/>
        </w:rPr>
        <w:t>202</w:t>
      </w:r>
      <w:r>
        <w:rPr>
          <w:rFonts w:ascii="方正小标宋简体" w:eastAsia="方正小标宋简体" w:hAnsi="微软雅黑" w:cs="宋体" w:hint="eastAsia"/>
          <w:bCs/>
          <w:color w:val="000000" w:themeColor="text1"/>
          <w:kern w:val="36"/>
          <w:sz w:val="44"/>
          <w:szCs w:val="35"/>
        </w:rPr>
        <w:t>2</w:t>
      </w:r>
      <w:r>
        <w:rPr>
          <w:rFonts w:ascii="方正小标宋简体" w:eastAsia="方正小标宋简体" w:hAnsi="微软雅黑" w:cs="宋体" w:hint="eastAsia"/>
          <w:bCs/>
          <w:color w:val="000000" w:themeColor="text1"/>
          <w:kern w:val="36"/>
          <w:sz w:val="44"/>
          <w:szCs w:val="35"/>
        </w:rPr>
        <w:t>年山丹县</w:t>
      </w:r>
    </w:p>
    <w:p w:rsidR="009C1122" w:rsidRDefault="009B02A9" w:rsidP="00C01DB4">
      <w:pPr>
        <w:widowControl/>
        <w:spacing w:line="660" w:lineRule="exact"/>
        <w:jc w:val="center"/>
        <w:rPr>
          <w:rFonts w:ascii="方正小标宋简体" w:eastAsia="方正小标宋简体" w:hAnsi="微软雅黑" w:cs="宋体"/>
          <w:bCs/>
          <w:color w:val="000000" w:themeColor="text1"/>
          <w:kern w:val="36"/>
          <w:sz w:val="44"/>
          <w:szCs w:val="35"/>
        </w:rPr>
      </w:pPr>
      <w:r>
        <w:rPr>
          <w:rFonts w:ascii="方正小标宋简体" w:eastAsia="方正小标宋简体" w:hAnsi="微软雅黑" w:cs="宋体" w:hint="eastAsia"/>
          <w:bCs/>
          <w:color w:val="000000" w:themeColor="text1"/>
          <w:kern w:val="36"/>
          <w:sz w:val="44"/>
          <w:szCs w:val="35"/>
        </w:rPr>
        <w:t>新时代语言文字规范化</w:t>
      </w:r>
      <w:r>
        <w:rPr>
          <w:rFonts w:ascii="方正小标宋简体" w:eastAsia="方正小标宋简体" w:hAnsi="微软雅黑" w:cs="宋体" w:hint="eastAsia"/>
          <w:bCs/>
          <w:color w:val="000000" w:themeColor="text1"/>
          <w:kern w:val="36"/>
          <w:sz w:val="44"/>
          <w:szCs w:val="35"/>
        </w:rPr>
        <w:t>培训活动的通知</w:t>
      </w:r>
    </w:p>
    <w:p w:rsidR="009C1122" w:rsidRDefault="009C1122" w:rsidP="00C01DB4">
      <w:pPr>
        <w:widowControl/>
        <w:spacing w:line="54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21"/>
        </w:rPr>
      </w:pPr>
    </w:p>
    <w:p w:rsidR="009C1122" w:rsidRDefault="009B02A9" w:rsidP="00C01DB4">
      <w:pPr>
        <w:widowControl/>
        <w:spacing w:line="540" w:lineRule="exact"/>
        <w:rPr>
          <w:rFonts w:ascii="仿宋_GB2312" w:eastAsia="仿宋_GB2312" w:hAnsi="微软雅黑" w:cs="宋体"/>
          <w:color w:val="000000"/>
          <w:kern w:val="0"/>
          <w:sz w:val="32"/>
          <w:szCs w:val="21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>各乡镇学区，县直中小学（园）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>，各民办幼儿园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>：</w:t>
      </w:r>
    </w:p>
    <w:p w:rsidR="009C1122" w:rsidRDefault="009B02A9" w:rsidP="00C01DB4">
      <w:pPr>
        <w:widowControl/>
        <w:spacing w:line="540" w:lineRule="exact"/>
        <w:jc w:val="left"/>
        <w:rPr>
          <w:rFonts w:ascii="仿宋_GB2312" w:eastAsia="仿宋_GB2312" w:hAnsi="微软雅黑" w:cs="宋体"/>
          <w:color w:val="000000"/>
          <w:kern w:val="0"/>
          <w:sz w:val="32"/>
          <w:szCs w:val="21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 xml:space="preserve">    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>为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>认真落实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>《甘肃省关于全面加强新时代语言文字工作的若干措施》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>和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>《张掖市全面加强新时代语言文字工作实施方案》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>精神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>，加强新时代全县语言文字工作，有效提升中小学（园）教师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>语言文字规范化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>水平，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>决定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>开展山丹县中小学（园）教师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>语言文字规范化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>培训活动，现将有关事项通知如下：</w:t>
      </w:r>
      <w:bookmarkStart w:id="0" w:name="_GoBack"/>
      <w:bookmarkEnd w:id="0"/>
    </w:p>
    <w:p w:rsidR="009C1122" w:rsidRDefault="009B02A9" w:rsidP="00C01DB4">
      <w:pPr>
        <w:widowControl/>
        <w:spacing w:line="54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21"/>
        </w:rPr>
        <w:t>一、活动安排</w:t>
      </w:r>
    </w:p>
    <w:p w:rsidR="009C1122" w:rsidRDefault="009B02A9" w:rsidP="00C01DB4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21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>专题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>讲座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>：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>《</w:t>
      </w:r>
      <w:r>
        <w:rPr>
          <w:rFonts w:ascii="仿宋_GB2312" w:eastAsia="仿宋_GB2312" w:hAnsi="微软雅黑" w:cs="宋体" w:hint="eastAsia"/>
          <w:color w:val="000000"/>
          <w:w w:val="90"/>
          <w:kern w:val="0"/>
          <w:sz w:val="32"/>
          <w:szCs w:val="21"/>
        </w:rPr>
        <w:t>新时代语言文字示范校创建评估内容和指标解读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>》</w:t>
      </w:r>
    </w:p>
    <w:p w:rsidR="009C1122" w:rsidRDefault="009B02A9" w:rsidP="00C01DB4">
      <w:pPr>
        <w:widowControl/>
        <w:spacing w:line="540" w:lineRule="exact"/>
        <w:ind w:firstLineChars="700" w:firstLine="2240"/>
        <w:jc w:val="left"/>
        <w:rPr>
          <w:rFonts w:ascii="仿宋_GB2312" w:eastAsia="仿宋_GB2312" w:hAnsi="微软雅黑" w:cs="宋体"/>
          <w:color w:val="000000"/>
          <w:kern w:val="0"/>
          <w:sz w:val="32"/>
          <w:szCs w:val="21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>《</w:t>
      </w:r>
      <w:r>
        <w:rPr>
          <w:rFonts w:ascii="仿宋_GB2312" w:eastAsia="仿宋_GB2312" w:hAnsi="微软雅黑" w:cs="宋体" w:hint="eastAsia"/>
          <w:color w:val="000000"/>
          <w:w w:val="90"/>
          <w:kern w:val="0"/>
          <w:sz w:val="32"/>
          <w:szCs w:val="21"/>
        </w:rPr>
        <w:t>语言文字规范知识讲座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>》</w:t>
      </w:r>
    </w:p>
    <w:p w:rsidR="009C1122" w:rsidRDefault="009B02A9" w:rsidP="00C01DB4">
      <w:pPr>
        <w:widowControl/>
        <w:spacing w:line="540" w:lineRule="exact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21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>时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 xml:space="preserve">    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>间：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>5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>7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>日（星期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>六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>）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>下午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>14:30-1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>7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>: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>3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>0</w:t>
      </w:r>
    </w:p>
    <w:p w:rsidR="009C1122" w:rsidRDefault="009B02A9" w:rsidP="00C01DB4">
      <w:pPr>
        <w:widowControl/>
        <w:spacing w:line="540" w:lineRule="exact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21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>地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 xml:space="preserve">    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>点：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>东街小学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>报告厅</w:t>
      </w:r>
    </w:p>
    <w:p w:rsidR="009C1122" w:rsidRDefault="009B02A9" w:rsidP="00C01DB4">
      <w:pPr>
        <w:widowControl/>
        <w:spacing w:line="540" w:lineRule="exact"/>
        <w:ind w:firstLineChars="200" w:firstLine="640"/>
        <w:rPr>
          <w:rFonts w:ascii="仿宋_GB2312" w:eastAsia="仿宋_GB2312" w:hAnsi="微软雅黑" w:cs="宋体"/>
          <w:color w:val="000000"/>
          <w:kern w:val="0"/>
          <w:sz w:val="32"/>
          <w:szCs w:val="21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>授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>课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 xml:space="preserve"> 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>人：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>祁丽英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>（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>国家级普通话水平测试员）</w:t>
      </w:r>
    </w:p>
    <w:p w:rsidR="009C1122" w:rsidRDefault="009B02A9" w:rsidP="00C01DB4">
      <w:pPr>
        <w:widowControl/>
        <w:spacing w:line="54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21"/>
        </w:rPr>
        <w:t>二、参会人员</w:t>
      </w:r>
    </w:p>
    <w:p w:rsidR="009C1122" w:rsidRDefault="009B02A9" w:rsidP="00C01DB4">
      <w:pPr>
        <w:widowControl/>
        <w:spacing w:line="54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>全县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21"/>
        </w:rPr>
        <w:t>中小学（园）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语言文字工作分管领导、处室负责人、具体工作教师以及语文教师</w:t>
      </w:r>
    </w:p>
    <w:p w:rsidR="009C1122" w:rsidRDefault="009B02A9" w:rsidP="00C01DB4">
      <w:pPr>
        <w:widowControl/>
        <w:spacing w:line="54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21"/>
        </w:rPr>
        <w:lastRenderedPageBreak/>
        <w:t>三、活动要求</w:t>
      </w:r>
    </w:p>
    <w:p w:rsidR="009C1122" w:rsidRDefault="009B02A9" w:rsidP="00C01DB4">
      <w:pPr>
        <w:tabs>
          <w:tab w:val="left" w:pos="1283"/>
        </w:tabs>
        <w:spacing w:line="54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（一）各中小学（园）按照参培教师名额分配表，认真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选派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参培人员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日下午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点前将参培教师名单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电子版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上报县局教育股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邮箱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通知教师及时参加培训，不得无故迟到、早退或缺席。</w:t>
      </w:r>
    </w:p>
    <w:p w:rsidR="009C1122" w:rsidRDefault="009B02A9" w:rsidP="00C01DB4">
      <w:pPr>
        <w:spacing w:line="54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（二）所有参会人员必须佩戴口罩，进行体温检测。</w:t>
      </w:r>
    </w:p>
    <w:p w:rsidR="009C1122" w:rsidRDefault="009B02A9" w:rsidP="00C01DB4">
      <w:pPr>
        <w:spacing w:line="54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（三）所有参会人员提前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分钟到达会场，在指定位置就座，会议期间严格遵守会场纪律，自觉关闭通讯工具或保持静音状态。</w:t>
      </w:r>
    </w:p>
    <w:p w:rsidR="009C1122" w:rsidRDefault="009B02A9" w:rsidP="00C01DB4">
      <w:pPr>
        <w:spacing w:line="54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东街小学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按通知要求，认真做好培训场地安排、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疫情防控、后勤保障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等工作。</w:t>
      </w:r>
    </w:p>
    <w:p w:rsidR="009C1122" w:rsidRDefault="009B02A9" w:rsidP="00C01DB4">
      <w:pPr>
        <w:spacing w:line="540" w:lineRule="exact"/>
        <w:ind w:firstLineChars="150"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联系人：刘魁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邮箱：</w:t>
      </w:r>
      <w:r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sdjtjjyg@163.com</w:t>
      </w:r>
    </w:p>
    <w:p w:rsidR="009C1122" w:rsidRDefault="009C1122" w:rsidP="00C01DB4">
      <w:pPr>
        <w:spacing w:line="540" w:lineRule="exact"/>
        <w:ind w:leftChars="150" w:left="1915" w:hangingChars="500" w:hanging="160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9C1122" w:rsidRPr="00C01DB4" w:rsidRDefault="009B02A9" w:rsidP="00C01DB4">
      <w:pPr>
        <w:spacing w:line="540" w:lineRule="exact"/>
        <w:ind w:leftChars="300" w:left="1910" w:hangingChars="400" w:hanging="1280"/>
        <w:rPr>
          <w:rFonts w:ascii="仿宋_GB2312" w:eastAsia="仿宋_GB2312" w:hAnsi="宋体" w:cs="宋体"/>
          <w:color w:val="000000"/>
          <w:spacing w:val="-6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附件：</w:t>
      </w:r>
      <w:r w:rsidRPr="00C01DB4"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</w:rPr>
        <w:t>1.2022</w:t>
      </w:r>
      <w:r w:rsidRPr="00C01DB4"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</w:rPr>
        <w:t>年山丹县新时代语言文字规范化培训活动参培</w:t>
      </w:r>
      <w:r w:rsidRPr="00C01DB4"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</w:rPr>
        <w:t>教师名额分配表</w:t>
      </w:r>
    </w:p>
    <w:p w:rsidR="00C01DB4" w:rsidRDefault="009B02A9" w:rsidP="00C01DB4">
      <w:pPr>
        <w:spacing w:line="540" w:lineRule="exact"/>
        <w:ind w:leftChars="150" w:left="1915" w:hangingChars="500" w:hanging="1600"/>
        <w:rPr>
          <w:rFonts w:ascii="仿宋_GB2312" w:eastAsia="仿宋_GB2312" w:hAnsi="宋体" w:cs="宋体" w:hint="eastAsia"/>
          <w:color w:val="000000"/>
          <w:spacing w:val="-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</w:t>
      </w:r>
      <w:r w:rsidRPr="00C01DB4">
        <w:rPr>
          <w:rFonts w:ascii="仿宋_GB2312" w:eastAsia="仿宋_GB2312" w:hAnsi="宋体" w:cs="宋体" w:hint="eastAsia"/>
          <w:color w:val="000000"/>
          <w:spacing w:val="-8"/>
          <w:kern w:val="0"/>
          <w:sz w:val="32"/>
          <w:szCs w:val="32"/>
        </w:rPr>
        <w:t xml:space="preserve"> 2.2022</w:t>
      </w:r>
      <w:r w:rsidRPr="00C01DB4">
        <w:rPr>
          <w:rFonts w:ascii="仿宋_GB2312" w:eastAsia="仿宋_GB2312" w:hAnsi="宋体" w:cs="宋体" w:hint="eastAsia"/>
          <w:color w:val="000000"/>
          <w:spacing w:val="-8"/>
          <w:kern w:val="0"/>
          <w:sz w:val="32"/>
          <w:szCs w:val="32"/>
        </w:rPr>
        <w:t>年山丹县新时代语言文字规范化培训活动参培</w:t>
      </w:r>
    </w:p>
    <w:p w:rsidR="009C1122" w:rsidRPr="00C01DB4" w:rsidRDefault="009B02A9" w:rsidP="00C01DB4">
      <w:pPr>
        <w:spacing w:line="540" w:lineRule="exact"/>
        <w:ind w:firstLineChars="600" w:firstLine="1824"/>
        <w:rPr>
          <w:rFonts w:ascii="仿宋_GB2312" w:eastAsia="仿宋_GB2312" w:hAnsi="宋体" w:cs="宋体"/>
          <w:color w:val="000000"/>
          <w:spacing w:val="-8"/>
          <w:kern w:val="0"/>
          <w:sz w:val="32"/>
          <w:szCs w:val="32"/>
        </w:rPr>
      </w:pPr>
      <w:r w:rsidRPr="00C01DB4">
        <w:rPr>
          <w:rFonts w:ascii="仿宋_GB2312" w:eastAsia="仿宋_GB2312" w:hAnsi="宋体" w:cs="宋体" w:hint="eastAsia"/>
          <w:color w:val="000000"/>
          <w:spacing w:val="-8"/>
          <w:kern w:val="0"/>
          <w:sz w:val="32"/>
          <w:szCs w:val="32"/>
        </w:rPr>
        <w:t>教师</w:t>
      </w:r>
      <w:r w:rsidRPr="00C01DB4">
        <w:rPr>
          <w:rFonts w:ascii="仿宋_GB2312" w:eastAsia="仿宋_GB2312" w:hAnsi="宋体" w:cs="宋体" w:hint="eastAsia"/>
          <w:color w:val="000000"/>
          <w:spacing w:val="-8"/>
          <w:kern w:val="0"/>
          <w:sz w:val="32"/>
          <w:szCs w:val="32"/>
        </w:rPr>
        <w:t>汇总表</w:t>
      </w:r>
    </w:p>
    <w:p w:rsidR="009C1122" w:rsidRDefault="00C01DB4" w:rsidP="00C01DB4">
      <w:pPr>
        <w:spacing w:line="540" w:lineRule="exact"/>
        <w:ind w:leftChars="150" w:left="1595" w:hangingChars="400" w:hanging="12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3363595</wp:posOffset>
            </wp:positionH>
            <wp:positionV relativeFrom="paragraph">
              <wp:posOffset>115570</wp:posOffset>
            </wp:positionV>
            <wp:extent cx="1514475" cy="1514475"/>
            <wp:effectExtent l="19050" t="0" r="9525" b="0"/>
            <wp:wrapNone/>
            <wp:docPr id="14" name="图片 4" descr="山丹县教育局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山丹县教育局电子章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1122" w:rsidRDefault="009C1122" w:rsidP="00C01DB4">
      <w:pPr>
        <w:spacing w:line="540" w:lineRule="exact"/>
        <w:ind w:leftChars="150" w:left="1595" w:hangingChars="400" w:hanging="12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9C1122" w:rsidRDefault="009B02A9" w:rsidP="00C01DB4">
      <w:pPr>
        <w:spacing w:line="540" w:lineRule="exact"/>
        <w:ind w:leftChars="550" w:left="1155" w:firstLineChars="1350" w:firstLine="4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山丹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县教育局</w:t>
      </w:r>
    </w:p>
    <w:p w:rsidR="009C1122" w:rsidRDefault="009B02A9" w:rsidP="00C01DB4">
      <w:pPr>
        <w:spacing w:line="540" w:lineRule="exact"/>
        <w:ind w:firstLineChars="1650" w:firstLine="52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p w:rsidR="009C1122" w:rsidRDefault="00C01DB4" w:rsidP="00C01DB4">
      <w:pPr>
        <w:spacing w:line="540" w:lineRule="exact"/>
      </w:pPr>
      <w:r>
        <w:rPr>
          <w:rFonts w:ascii="仿宋_GB2312" w:eastAsia="仿宋_GB2312" w:hAnsi="宋体" w:cs="宋体" w:hint="eastAsia"/>
          <w:noProof/>
          <w:color w:val="000000"/>
          <w:kern w:val="0"/>
          <w:sz w:val="32"/>
          <w:szCs w:val="32"/>
        </w:rPr>
        <w:pict>
          <v:line id="_x0000_s2050" style="position:absolute;left:0;text-align:left;z-index:251662336" from="-2.3pt,81.1pt" to="443.95pt,81.1pt" strokecolor="red" strokeweight="4pt">
            <v:stroke linestyle="thinThick"/>
          </v:line>
        </w:pict>
      </w:r>
    </w:p>
    <w:sectPr w:rsidR="009C1122" w:rsidSect="00C01DB4">
      <w:pgSz w:w="11906" w:h="16838"/>
      <w:pgMar w:top="2098" w:right="1474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2A9" w:rsidRDefault="009B02A9" w:rsidP="00C01DB4">
      <w:pPr>
        <w:ind w:firstLine="420"/>
      </w:pPr>
      <w:r>
        <w:separator/>
      </w:r>
    </w:p>
  </w:endnote>
  <w:endnote w:type="continuationSeparator" w:id="1">
    <w:p w:rsidR="009B02A9" w:rsidRDefault="009B02A9" w:rsidP="00C01DB4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2A9" w:rsidRDefault="009B02A9" w:rsidP="00C01DB4">
      <w:pPr>
        <w:ind w:firstLine="420"/>
      </w:pPr>
      <w:r>
        <w:separator/>
      </w:r>
    </w:p>
  </w:footnote>
  <w:footnote w:type="continuationSeparator" w:id="1">
    <w:p w:rsidR="009B02A9" w:rsidRDefault="009B02A9" w:rsidP="00C01DB4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5B5483C"/>
    <w:rsid w:val="009B02A9"/>
    <w:rsid w:val="009C1122"/>
    <w:rsid w:val="00C01DB4"/>
    <w:rsid w:val="03DE64A3"/>
    <w:rsid w:val="446C2F04"/>
    <w:rsid w:val="55B5483C"/>
    <w:rsid w:val="6B036021"/>
    <w:rsid w:val="76F31CFB"/>
    <w:rsid w:val="780E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11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1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1DB4"/>
    <w:rPr>
      <w:kern w:val="2"/>
      <w:sz w:val="18"/>
      <w:szCs w:val="18"/>
    </w:rPr>
  </w:style>
  <w:style w:type="paragraph" w:styleId="a4">
    <w:name w:val="footer"/>
    <w:basedOn w:val="a"/>
    <w:link w:val="Char0"/>
    <w:rsid w:val="00C01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1DB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104</Words>
  <Characters>596</Characters>
  <Application>Microsoft Office Word</Application>
  <DocSecurity>0</DocSecurity>
  <Lines>4</Lines>
  <Paragraphs>1</Paragraphs>
  <ScaleCrop>false</ScaleCrop>
  <Company>MS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王以奇</cp:lastModifiedBy>
  <cp:revision>2</cp:revision>
  <cp:lastPrinted>2022-05-06T02:31:00Z</cp:lastPrinted>
  <dcterms:created xsi:type="dcterms:W3CDTF">2022-05-06T01:46:00Z</dcterms:created>
  <dcterms:modified xsi:type="dcterms:W3CDTF">2022-05-06T07:28:00Z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