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7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</w:rPr>
        <w:t>市住建局召开《张掖市绿地系统规划》和《张掖市公园体系规划》审查会议</w:t>
      </w:r>
    </w:p>
    <w:p w14:paraId="5975BF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近日，市住建局组织召开《张掖市城市绿地系统规划》、《张掖市公园体系规划》审查会议，此次会议邀请省、市多位专家和市、区有关部门共同出席，旨在全面研究审查我市未来十年的城市绿地规划和公园体系规划，确保规划科学合理，符合实际发展需求。</w:t>
      </w:r>
    </w:p>
    <w:p w14:paraId="4BF898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会议听取了规划编制情况介绍，与会专家和部门参会同志分别结合我市实际情况，对规划进行了深入分析和讨论。大家积极建言献策，提出许多建设性意见，为进一步完善规划编制提供了宝贵参考。</w:t>
      </w:r>
    </w:p>
    <w:p w14:paraId="30E329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此次审查会议不仅是对前期规划编制工作的一次全面总结，更是为下一步规划报批奠定了坚实基础。市住建局将充分吸纳会议评审意见，进一步完善规划，确保规划的科学性和可实施性，持续提升和改善我市的生态环境质量，为居民提供一个健康宜居的生活环境，进一步推动我市绿地建设与城市经济、社会、环境协调发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 w14:paraId="561B01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小隶书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0487E"/>
    <w:rsid w:val="136A056A"/>
    <w:rsid w:val="2E70487E"/>
    <w:rsid w:val="37A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Delete</dc:creator>
  <cp:lastModifiedBy>Delete</cp:lastModifiedBy>
  <dcterms:modified xsi:type="dcterms:W3CDTF">2025-01-22T01:52:09Z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85A5635431564E5993AB9EF6BA86139A_11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